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BD" w:rsidRPr="00EA4FBD" w:rsidRDefault="00EA4FBD" w:rsidP="00EA4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4FBD">
        <w:rPr>
          <w:rFonts w:ascii="Times New Roman" w:eastAsia="Times New Roman" w:hAnsi="Times New Roman" w:cs="Times New Roman"/>
          <w:bCs/>
          <w:lang w:eastAsia="ru-RU"/>
        </w:rPr>
        <w:t>МИНИСТЕРСТВО ЗДРАВООХРАНЕНИЯ РЕСПУБЛИКИ БАШКОРТОСТАН</w:t>
      </w:r>
    </w:p>
    <w:p w:rsidR="00EA4FBD" w:rsidRPr="00EA4FBD" w:rsidRDefault="00EA4FBD" w:rsidP="00EA4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4FBD">
        <w:rPr>
          <w:rFonts w:ascii="Times New Roman" w:eastAsia="Times New Roman" w:hAnsi="Times New Roman" w:cs="Times New Roman"/>
          <w:bCs/>
          <w:lang w:eastAsia="ru-RU"/>
        </w:rPr>
        <w:t xml:space="preserve">ГБУЗ РБ БОЛЬНИЦА СКОРОЙ МЕДИЦИНСКОЙ ПОМОЩИ </w:t>
      </w:r>
      <w:proofErr w:type="gramStart"/>
      <w:r w:rsidRPr="00EA4FBD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EA4FBD">
        <w:rPr>
          <w:rFonts w:ascii="Times New Roman" w:eastAsia="Times New Roman" w:hAnsi="Times New Roman" w:cs="Times New Roman"/>
          <w:bCs/>
          <w:lang w:eastAsia="ru-RU"/>
        </w:rPr>
        <w:t>. Уфа</w:t>
      </w:r>
    </w:p>
    <w:p w:rsidR="00EA4FBD" w:rsidRDefault="00EA4FBD" w:rsidP="00EA4F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A4FBD">
        <w:rPr>
          <w:rFonts w:ascii="Times New Roman" w:eastAsia="Times New Roman" w:hAnsi="Times New Roman" w:cs="Times New Roman"/>
          <w:bCs/>
          <w:lang w:eastAsia="ru-RU"/>
        </w:rPr>
        <w:t>БАШКИРСКИЙ ЦЕНТР МЕДИЦИНСКОЙ ПРОФИЛАКТИКИ</w:t>
      </w:r>
    </w:p>
    <w:p w:rsidR="00EA4FBD" w:rsidRDefault="00EA4FBD" w:rsidP="00EA4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FBD" w:rsidRPr="00EA4FBD" w:rsidRDefault="00EA4FBD" w:rsidP="00EA4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FBD" w:rsidRPr="00EA4FBD" w:rsidRDefault="00F7647B" w:rsidP="00EA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7647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="00EA4FBD" w:rsidRPr="00EA4FB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«ДОРОГ КАЖДЫЙ ЧАС, КАЖДАЯ МИНУТА!»</w:t>
      </w:r>
    </w:p>
    <w:p w:rsidR="00EA4FBD" w:rsidRDefault="00EA4FBD" w:rsidP="00EA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D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(памятка для населения)</w:t>
      </w:r>
    </w:p>
    <w:p w:rsidR="00EA4FBD" w:rsidRPr="00EA4FBD" w:rsidRDefault="00EA4FBD" w:rsidP="00EA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D" w:rsidRPr="00EA4FBD" w:rsidRDefault="00F7647B" w:rsidP="00EA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157480</wp:posOffset>
            </wp:positionV>
            <wp:extent cx="3426460" cy="2276475"/>
            <wp:effectExtent l="19050" t="0" r="2540" b="0"/>
            <wp:wrapSquare wrapText="bothSides"/>
            <wp:docPr id="2" name="Рисунок 2" descr="C:\Documents and Settings\статистик\Рабочий стол\прот. лекц. бесед на апробацию\прот. апроб. 2014г\прот.лектор. бюро\пам\Больница скорой медицинской помощи г. Уфа - Дорог каждый час, каждая минута_files\1-200x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татистик\Рабочий стол\прот. лекц. бесед на апробацию\прот. апроб. 2014г\прот.лектор. бюро\пам\Больница скорой медицинской помощи г. Уфа - Дорог каждый час, каждая минута_files\1-200x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FBD" w:rsidRPr="00EA4FBD" w:rsidRDefault="00EA4FBD" w:rsidP="00EA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РИСКА РАЗВИТИЯ ИНСУЛЬТА</w:t>
      </w:r>
      <w:r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повышенное артериальное давление, гиподинамия, </w:t>
      </w:r>
      <w:proofErr w:type="spellStart"/>
      <w:r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употребление алкоголя, неправильное питание, стрессы способствуют его распространенности во всем мире до масштабов эпидемии. В России смертность от инсульта - одна из самых высоких. По данным Национального регистра инсульта, 31% людей, перенесших эту болезнь, нуждаются в посторонней помощи, 20% - не могут самостоятельно ходить и лишь 8% выживших возвращаются к прежней работе.</w:t>
      </w:r>
    </w:p>
    <w:p w:rsidR="00EA4FBD" w:rsidRPr="00EA4FBD" w:rsidRDefault="00183AA3" w:rsidP="00EA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EA4FBD" w:rsidRPr="00EA4F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ПРИЗНАКИ ИНСУЛЬТА</w:t>
        </w:r>
      </w:hyperlink>
      <w:r w:rsidR="00EA4FBD"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разнообразны: нарушение речи или ее понимания; головокружение, внезапное появление слабости в руке или ног</w:t>
      </w:r>
      <w:proofErr w:type="gramStart"/>
      <w:r w:rsidR="00EA4FBD"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EA4FBD"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одновременно), онемение половины лица, его </w:t>
      </w:r>
      <w:proofErr w:type="spellStart"/>
      <w:r w:rsidR="00EA4FBD"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ассиметрия</w:t>
      </w:r>
      <w:proofErr w:type="spellEnd"/>
      <w:r w:rsidR="00EA4FBD"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двоение в глазах, нарушение координации движений. Может быть потеря сознания.</w:t>
      </w:r>
    </w:p>
    <w:p w:rsidR="00EA4FBD" w:rsidRPr="00EA4FBD" w:rsidRDefault="00EA4FBD" w:rsidP="00EA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  <w:r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Без промедления вызывайте скорую медицинскую помощь, если вы заметили у себя или у кого-то из родственников такие тревожные симптомы. Не надейтесь на то, что они "пройдут сами по себе". Без помощи врача не обойтись! Первые три часа с момента проявления симптомов - </w:t>
      </w:r>
      <w:proofErr w:type="gramStart"/>
      <w:r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</w:t>
      </w:r>
      <w:proofErr w:type="gramEnd"/>
      <w:r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когда лечебные мероприятия наиболее эффективны.</w:t>
      </w:r>
    </w:p>
    <w:p w:rsidR="00EA4FBD" w:rsidRPr="00EA4FBD" w:rsidRDefault="00EA4FBD" w:rsidP="00EA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ПОМНИТЕ: ДОРОГ КАЖДЫЙ ЧАС, КАЖДАЯ МИНУТА!</w:t>
      </w:r>
    </w:p>
    <w:p w:rsidR="00EA4FBD" w:rsidRPr="00EA4FBD" w:rsidRDefault="00EA4FBD" w:rsidP="00EA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способ предупреждения инсульта - выявление и контроль факторов риска его развития с молодых лет:  </w:t>
      </w:r>
    </w:p>
    <w:p w:rsidR="00EA4FBD" w:rsidRPr="00EA4FBD" w:rsidRDefault="00EA4FBD" w:rsidP="00EA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артериальной гипертонии, мерцательной аритмии и других заболеваний сердца;</w:t>
      </w:r>
    </w:p>
    <w:p w:rsidR="00EA4FBD" w:rsidRPr="00EA4FBD" w:rsidRDefault="00EA4FBD" w:rsidP="00EA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уровня холестерина, глюкозы крови;</w:t>
      </w:r>
    </w:p>
    <w:p w:rsidR="00EA4FBD" w:rsidRPr="00EA4FBD" w:rsidRDefault="00EA4FBD" w:rsidP="00EA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образа жизни (избыточный вес, малая физическая активность, стрессы, недостаточное потребление овощей и фруктов);</w:t>
      </w:r>
    </w:p>
    <w:p w:rsidR="00EA4FBD" w:rsidRPr="00EA4FBD" w:rsidRDefault="00EA4FBD" w:rsidP="00EA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от </w:t>
      </w:r>
      <w:proofErr w:type="spellStart"/>
      <w:r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EA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употребления алкоголя.</w:t>
      </w:r>
    </w:p>
    <w:p w:rsidR="00EA4FBD" w:rsidRPr="00EA4FBD" w:rsidRDefault="00EA4FBD" w:rsidP="00EA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D" w:rsidRPr="00EA4FBD" w:rsidRDefault="00EA4FBD" w:rsidP="00EA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</w:pPr>
      <w:r w:rsidRPr="00EA4FBD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>ЗДОРОВЬЕ - В ЛЮБОМ ВОЗРАСТЕ!</w:t>
      </w:r>
    </w:p>
    <w:p w:rsidR="00EA4FBD" w:rsidRDefault="00EA4FBD" w:rsidP="00EA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D" w:rsidRPr="00EA4FBD" w:rsidRDefault="00EA4FBD" w:rsidP="00EA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D" w:rsidRPr="00F7647B" w:rsidRDefault="00EA4FBD" w:rsidP="00EA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Составители: Заведующая неврологическим отделением, к.м.н., врач-невролог высшей категории, </w:t>
      </w:r>
      <w:proofErr w:type="spellStart"/>
      <w:r w:rsidRPr="00F7647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Гуфранова</w:t>
      </w:r>
      <w:proofErr w:type="spellEnd"/>
      <w:r w:rsidRPr="00F7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Р.Г.; заведующая неврологическим отделением с ОНМК, к.м.н., врач-невролог высшей категории, руководитель РСЦ № 1 Колчина Э.М.; врач-методист организационно методического отдела </w:t>
      </w:r>
      <w:proofErr w:type="spellStart"/>
      <w:r w:rsidRPr="00F7647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F7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</w:p>
    <w:p w:rsidR="00D436A9" w:rsidRPr="00F7647B" w:rsidRDefault="00D436A9" w:rsidP="00EA4FBD">
      <w:pPr>
        <w:spacing w:after="0"/>
        <w:rPr>
          <w:sz w:val="24"/>
          <w:szCs w:val="24"/>
        </w:rPr>
      </w:pPr>
    </w:p>
    <w:sectPr w:rsidR="00D436A9" w:rsidRPr="00F7647B" w:rsidSect="00EA4FBD">
      <w:pgSz w:w="11906" w:h="16838"/>
      <w:pgMar w:top="62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FBD"/>
    <w:rsid w:val="000C556B"/>
    <w:rsid w:val="00183AA3"/>
    <w:rsid w:val="00491C5E"/>
    <w:rsid w:val="00936713"/>
    <w:rsid w:val="00C17978"/>
    <w:rsid w:val="00D436A9"/>
    <w:rsid w:val="00D513C1"/>
    <w:rsid w:val="00E77A03"/>
    <w:rsid w:val="00EA4FBD"/>
    <w:rsid w:val="00F24577"/>
    <w:rsid w:val="00F74AAB"/>
    <w:rsid w:val="00F7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FBD"/>
    <w:rPr>
      <w:b/>
      <w:bCs/>
    </w:rPr>
  </w:style>
  <w:style w:type="character" w:styleId="a5">
    <w:name w:val="Hyperlink"/>
    <w:basedOn w:val="a0"/>
    <w:uiPriority w:val="99"/>
    <w:semiHidden/>
    <w:unhideWhenUsed/>
    <w:rsid w:val="00EA4F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ultan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1787</Characters>
  <Application>Microsoft Office Word</Application>
  <DocSecurity>0</DocSecurity>
  <Lines>14</Lines>
  <Paragraphs>4</Paragraphs>
  <ScaleCrop>false</ScaleCrop>
  <Company>DG Win&amp;Soft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Статистик</cp:lastModifiedBy>
  <cp:revision>7</cp:revision>
  <cp:lastPrinted>2016-10-28T03:34:00Z</cp:lastPrinted>
  <dcterms:created xsi:type="dcterms:W3CDTF">2016-09-06T08:21:00Z</dcterms:created>
  <dcterms:modified xsi:type="dcterms:W3CDTF">2016-10-28T03:35:00Z</dcterms:modified>
</cp:coreProperties>
</file>